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42" w:rsidRPr="009C633B" w:rsidRDefault="00557342" w:rsidP="00557342">
      <w:pPr>
        <w:pStyle w:val="a3"/>
        <w:ind w:firstLine="709"/>
        <w:jc w:val="both"/>
        <w:rPr>
          <w:rFonts w:ascii="Times New Roman" w:hAnsi="Times New Roman" w:cs="Times New Roman"/>
          <w:b/>
          <w:sz w:val="24"/>
          <w:szCs w:val="24"/>
        </w:rPr>
      </w:pPr>
      <w:r w:rsidRPr="00557342">
        <w:rPr>
          <w:rFonts w:ascii="Times New Roman" w:hAnsi="Times New Roman" w:cs="Times New Roman"/>
          <w:sz w:val="24"/>
          <w:szCs w:val="24"/>
        </w:rPr>
        <w:t xml:space="preserve">Согласно </w:t>
      </w:r>
      <w:proofErr w:type="gramStart"/>
      <w:r w:rsidR="008E2515">
        <w:rPr>
          <w:rFonts w:ascii="Times New Roman" w:hAnsi="Times New Roman" w:cs="Times New Roman"/>
          <w:sz w:val="24"/>
          <w:szCs w:val="24"/>
        </w:rPr>
        <w:t xml:space="preserve">единому </w:t>
      </w:r>
      <w:r w:rsidRPr="00557342">
        <w:rPr>
          <w:rFonts w:ascii="Times New Roman" w:hAnsi="Times New Roman" w:cs="Times New Roman"/>
          <w:sz w:val="24"/>
          <w:szCs w:val="24"/>
        </w:rPr>
        <w:t xml:space="preserve"> расписани</w:t>
      </w:r>
      <w:r w:rsidR="008E2515">
        <w:rPr>
          <w:rFonts w:ascii="Times New Roman" w:hAnsi="Times New Roman" w:cs="Times New Roman"/>
          <w:sz w:val="24"/>
          <w:szCs w:val="24"/>
        </w:rPr>
        <w:t>ю</w:t>
      </w:r>
      <w:proofErr w:type="gramEnd"/>
      <w:r w:rsidRPr="00557342">
        <w:rPr>
          <w:rFonts w:ascii="Times New Roman" w:hAnsi="Times New Roman" w:cs="Times New Roman"/>
          <w:sz w:val="24"/>
          <w:szCs w:val="24"/>
        </w:rPr>
        <w:t xml:space="preserve"> единого государственного экзамена, </w:t>
      </w:r>
      <w:r w:rsidR="008E2515">
        <w:rPr>
          <w:rFonts w:ascii="Times New Roman" w:hAnsi="Times New Roman" w:cs="Times New Roman"/>
          <w:sz w:val="24"/>
          <w:szCs w:val="24"/>
        </w:rPr>
        <w:t xml:space="preserve"> </w:t>
      </w:r>
      <w:r w:rsidRPr="00557342">
        <w:rPr>
          <w:rFonts w:ascii="Times New Roman" w:hAnsi="Times New Roman" w:cs="Times New Roman"/>
          <w:sz w:val="24"/>
          <w:szCs w:val="24"/>
        </w:rPr>
        <w:t xml:space="preserve"> </w:t>
      </w:r>
      <w:r w:rsidR="008E2515">
        <w:rPr>
          <w:rFonts w:ascii="Times New Roman" w:hAnsi="Times New Roman" w:cs="Times New Roman"/>
          <w:sz w:val="24"/>
          <w:szCs w:val="24"/>
        </w:rPr>
        <w:t xml:space="preserve"> </w:t>
      </w:r>
      <w:r w:rsidRPr="00557342">
        <w:rPr>
          <w:rFonts w:ascii="Times New Roman" w:hAnsi="Times New Roman" w:cs="Times New Roman"/>
          <w:sz w:val="24"/>
          <w:szCs w:val="24"/>
        </w:rPr>
        <w:t xml:space="preserve">государственного выпускного экзамена в </w:t>
      </w:r>
      <w:r w:rsidRPr="009C633B">
        <w:rPr>
          <w:rFonts w:ascii="Times New Roman" w:hAnsi="Times New Roman" w:cs="Times New Roman"/>
          <w:b/>
          <w:sz w:val="24"/>
          <w:szCs w:val="24"/>
        </w:rPr>
        <w:t>20</w:t>
      </w:r>
      <w:r w:rsidR="008E2515">
        <w:rPr>
          <w:rFonts w:ascii="Times New Roman" w:hAnsi="Times New Roman" w:cs="Times New Roman"/>
          <w:b/>
          <w:sz w:val="24"/>
          <w:szCs w:val="24"/>
        </w:rPr>
        <w:t>20</w:t>
      </w:r>
      <w:r w:rsidRPr="009C633B">
        <w:rPr>
          <w:rFonts w:ascii="Times New Roman" w:hAnsi="Times New Roman" w:cs="Times New Roman"/>
          <w:b/>
          <w:sz w:val="24"/>
          <w:szCs w:val="24"/>
        </w:rPr>
        <w:t xml:space="preserve"> году ЕГЭ и ГВЭ</w:t>
      </w:r>
      <w:r w:rsidRPr="00557342">
        <w:rPr>
          <w:rFonts w:ascii="Times New Roman" w:hAnsi="Times New Roman" w:cs="Times New Roman"/>
          <w:sz w:val="24"/>
          <w:szCs w:val="24"/>
        </w:rPr>
        <w:t xml:space="preserve"> проводится: в </w:t>
      </w:r>
      <w:r w:rsidRPr="009C633B">
        <w:rPr>
          <w:rFonts w:ascii="Times New Roman" w:hAnsi="Times New Roman" w:cs="Times New Roman"/>
          <w:b/>
          <w:sz w:val="24"/>
          <w:szCs w:val="24"/>
        </w:rPr>
        <w:t xml:space="preserve">досрочный период с 20 марта по </w:t>
      </w:r>
      <w:r w:rsidR="008E2515">
        <w:rPr>
          <w:rFonts w:ascii="Times New Roman" w:hAnsi="Times New Roman" w:cs="Times New Roman"/>
          <w:b/>
          <w:sz w:val="24"/>
          <w:szCs w:val="24"/>
        </w:rPr>
        <w:t>6</w:t>
      </w:r>
      <w:r w:rsidRPr="009C633B">
        <w:rPr>
          <w:rFonts w:ascii="Times New Roman" w:hAnsi="Times New Roman" w:cs="Times New Roman"/>
          <w:b/>
          <w:sz w:val="24"/>
          <w:szCs w:val="24"/>
        </w:rPr>
        <w:t xml:space="preserve"> апреля, основной период – с 2</w:t>
      </w:r>
      <w:r w:rsidR="008E2515">
        <w:rPr>
          <w:rFonts w:ascii="Times New Roman" w:hAnsi="Times New Roman" w:cs="Times New Roman"/>
          <w:b/>
          <w:sz w:val="24"/>
          <w:szCs w:val="24"/>
        </w:rPr>
        <w:t>5</w:t>
      </w:r>
      <w:r w:rsidRPr="009C633B">
        <w:rPr>
          <w:rFonts w:ascii="Times New Roman" w:hAnsi="Times New Roman" w:cs="Times New Roman"/>
          <w:b/>
          <w:sz w:val="24"/>
          <w:szCs w:val="24"/>
        </w:rPr>
        <w:t xml:space="preserve"> мая по </w:t>
      </w:r>
      <w:r w:rsidR="008E2515">
        <w:rPr>
          <w:rFonts w:ascii="Times New Roman" w:hAnsi="Times New Roman" w:cs="Times New Roman"/>
          <w:b/>
          <w:sz w:val="24"/>
          <w:szCs w:val="24"/>
        </w:rPr>
        <w:t>16</w:t>
      </w:r>
      <w:r w:rsidRPr="009C633B">
        <w:rPr>
          <w:rFonts w:ascii="Times New Roman" w:hAnsi="Times New Roman" w:cs="Times New Roman"/>
          <w:b/>
          <w:sz w:val="24"/>
          <w:szCs w:val="24"/>
        </w:rPr>
        <w:t xml:space="preserve"> ию</w:t>
      </w:r>
      <w:r w:rsidR="008E2515">
        <w:rPr>
          <w:rFonts w:ascii="Times New Roman" w:hAnsi="Times New Roman" w:cs="Times New Roman"/>
          <w:b/>
          <w:sz w:val="24"/>
          <w:szCs w:val="24"/>
        </w:rPr>
        <w:t>н</w:t>
      </w:r>
      <w:r w:rsidRPr="009C633B">
        <w:rPr>
          <w:rFonts w:ascii="Times New Roman" w:hAnsi="Times New Roman" w:cs="Times New Roman"/>
          <w:b/>
          <w:sz w:val="24"/>
          <w:szCs w:val="24"/>
        </w:rPr>
        <w:t>я.</w:t>
      </w:r>
    </w:p>
    <w:p w:rsidR="00557342" w:rsidRPr="00557342" w:rsidRDefault="00557342" w:rsidP="00557342">
      <w:pPr>
        <w:pStyle w:val="a3"/>
        <w:ind w:firstLine="709"/>
        <w:jc w:val="both"/>
        <w:rPr>
          <w:rFonts w:ascii="Times New Roman" w:hAnsi="Times New Roman" w:cs="Times New Roman"/>
          <w:sz w:val="24"/>
          <w:szCs w:val="24"/>
        </w:rPr>
      </w:pPr>
      <w:r w:rsidRPr="00557342">
        <w:rPr>
          <w:rFonts w:ascii="Times New Roman" w:hAnsi="Times New Roman" w:cs="Times New Roman"/>
          <w:sz w:val="24"/>
          <w:szCs w:val="24"/>
        </w:rPr>
        <w:t xml:space="preserve">Выпускники текущего года, не имеющие академической задолженности, в том числе </w:t>
      </w:r>
      <w:bookmarkStart w:id="0" w:name="_GoBack"/>
      <w:bookmarkEnd w:id="0"/>
      <w:r w:rsidRPr="00557342">
        <w:rPr>
          <w:rFonts w:ascii="Times New Roman" w:hAnsi="Times New Roman" w:cs="Times New Roman"/>
          <w:sz w:val="24"/>
          <w:szCs w:val="24"/>
        </w:rPr>
        <w:t>за итоговое сочинение (изложение), и в полном объеме выполнившие учебный план или индивидуальный учебный план, т.е.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подают заявление на участие в ЕГЭ или ГВЭ в образовательное учреждение, в котором они осваивали образовательные программы среднего общего образования.</w:t>
      </w:r>
    </w:p>
    <w:p w:rsidR="00557342" w:rsidRPr="00557342" w:rsidRDefault="00557342" w:rsidP="00557342">
      <w:pPr>
        <w:pStyle w:val="a3"/>
        <w:ind w:firstLine="709"/>
        <w:jc w:val="both"/>
        <w:rPr>
          <w:rFonts w:ascii="Times New Roman" w:hAnsi="Times New Roman" w:cs="Times New Roman"/>
          <w:sz w:val="24"/>
          <w:szCs w:val="24"/>
        </w:rPr>
      </w:pPr>
      <w:r w:rsidRPr="00557342">
        <w:rPr>
          <w:rFonts w:ascii="Times New Roman" w:hAnsi="Times New Roman" w:cs="Times New Roman"/>
          <w:sz w:val="24"/>
          <w:szCs w:val="24"/>
        </w:rPr>
        <w:t>Выпускники прошлых лет подают заявление на участие в ЕГЭ или ГВЭ  в управление образования администрации городского округа – город Волжский.</w:t>
      </w:r>
    </w:p>
    <w:p w:rsidR="00557342" w:rsidRPr="00557342" w:rsidRDefault="00557342" w:rsidP="00557342">
      <w:pPr>
        <w:pStyle w:val="a3"/>
        <w:ind w:firstLine="709"/>
        <w:jc w:val="both"/>
        <w:rPr>
          <w:rFonts w:ascii="Times New Roman" w:hAnsi="Times New Roman" w:cs="Times New Roman"/>
          <w:sz w:val="24"/>
          <w:szCs w:val="24"/>
        </w:rPr>
      </w:pPr>
      <w:r w:rsidRPr="00557342">
        <w:rPr>
          <w:rFonts w:ascii="Times New Roman" w:hAnsi="Times New Roman" w:cs="Times New Roman"/>
          <w:sz w:val="24"/>
          <w:szCs w:val="24"/>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 подают заявление на участие в ЕГЭ или ГВЭ в образовательное учреждение, в котором они осваивали образовательные программы среднего общего образования.</w:t>
      </w:r>
    </w:p>
    <w:p w:rsidR="00557342" w:rsidRPr="00557342" w:rsidRDefault="00557342" w:rsidP="00557342">
      <w:pPr>
        <w:pStyle w:val="a3"/>
        <w:ind w:firstLine="709"/>
        <w:jc w:val="both"/>
        <w:rPr>
          <w:rFonts w:ascii="Times New Roman" w:hAnsi="Times New Roman" w:cs="Times New Roman"/>
          <w:sz w:val="24"/>
          <w:szCs w:val="24"/>
        </w:rPr>
      </w:pPr>
      <w:r w:rsidRPr="00557342">
        <w:rPr>
          <w:rFonts w:ascii="Times New Roman" w:hAnsi="Times New Roman" w:cs="Times New Roman"/>
          <w:sz w:val="24"/>
          <w:szCs w:val="24"/>
        </w:rPr>
        <w:t>Обучающиеся образовательных организаций, расположенных за пределами территории РФ  подают заявление на участие в ГИА в управление образования администрации городского округа – город Волжский.</w:t>
      </w:r>
    </w:p>
    <w:p w:rsidR="00557342" w:rsidRPr="00557342" w:rsidRDefault="00557342" w:rsidP="00557342">
      <w:pPr>
        <w:pStyle w:val="a3"/>
        <w:ind w:firstLine="709"/>
        <w:jc w:val="both"/>
        <w:rPr>
          <w:rFonts w:ascii="Times New Roman" w:hAnsi="Times New Roman" w:cs="Times New Roman"/>
          <w:sz w:val="24"/>
          <w:szCs w:val="24"/>
        </w:rPr>
      </w:pPr>
      <w:r w:rsidRPr="00557342">
        <w:rPr>
          <w:rFonts w:ascii="Times New Roman" w:hAnsi="Times New Roman" w:cs="Times New Roman"/>
          <w:sz w:val="24"/>
          <w:szCs w:val="24"/>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57342" w:rsidRPr="00557342" w:rsidRDefault="00557342" w:rsidP="00557342">
      <w:pPr>
        <w:pStyle w:val="a3"/>
        <w:ind w:firstLine="709"/>
        <w:jc w:val="both"/>
        <w:rPr>
          <w:rFonts w:ascii="Times New Roman" w:hAnsi="Times New Roman" w:cs="Times New Roman"/>
          <w:sz w:val="24"/>
          <w:szCs w:val="24"/>
        </w:rPr>
      </w:pPr>
      <w:r w:rsidRPr="00557342">
        <w:rPr>
          <w:rFonts w:ascii="Times New Roman" w:hAnsi="Times New Roman" w:cs="Times New Roman"/>
          <w:sz w:val="24"/>
          <w:szCs w:val="24"/>
        </w:rP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557342" w:rsidRPr="00557342" w:rsidRDefault="00557342" w:rsidP="00557342">
      <w:pPr>
        <w:pStyle w:val="a3"/>
        <w:ind w:firstLine="709"/>
        <w:jc w:val="both"/>
        <w:rPr>
          <w:rFonts w:ascii="Times New Roman" w:hAnsi="Times New Roman" w:cs="Times New Roman"/>
          <w:sz w:val="24"/>
          <w:szCs w:val="24"/>
        </w:rPr>
      </w:pPr>
      <w:r w:rsidRPr="00557342">
        <w:rPr>
          <w:rFonts w:ascii="Times New Roman" w:hAnsi="Times New Roman" w:cs="Times New Roman"/>
          <w:sz w:val="24"/>
          <w:szCs w:val="24"/>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557342" w:rsidRPr="00557342" w:rsidRDefault="00557342" w:rsidP="00557342">
      <w:pPr>
        <w:pStyle w:val="a3"/>
        <w:ind w:firstLine="709"/>
        <w:jc w:val="both"/>
        <w:rPr>
          <w:rFonts w:ascii="Times New Roman" w:hAnsi="Times New Roman" w:cs="Times New Roman"/>
          <w:sz w:val="24"/>
          <w:szCs w:val="24"/>
        </w:rPr>
      </w:pPr>
      <w:r w:rsidRPr="00557342">
        <w:rPr>
          <w:rFonts w:ascii="Times New Roman" w:hAnsi="Times New Roman" w:cs="Times New Roman"/>
          <w:sz w:val="24"/>
          <w:szCs w:val="24"/>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w:t>
      </w:r>
    </w:p>
    <w:p w:rsidR="00557342" w:rsidRPr="00557342" w:rsidRDefault="00557342" w:rsidP="00557342">
      <w:pPr>
        <w:pStyle w:val="a3"/>
        <w:ind w:firstLine="709"/>
        <w:jc w:val="both"/>
        <w:rPr>
          <w:rFonts w:ascii="Times New Roman" w:hAnsi="Times New Roman" w:cs="Times New Roman"/>
          <w:sz w:val="24"/>
          <w:szCs w:val="24"/>
        </w:rPr>
      </w:pPr>
      <w:r w:rsidRPr="00557342">
        <w:rPr>
          <w:rFonts w:ascii="Times New Roman" w:hAnsi="Times New Roman" w:cs="Times New Roman"/>
          <w:sz w:val="24"/>
          <w:szCs w:val="24"/>
        </w:rPr>
        <w:t>В заявлении обучающийся указывает форму (формы) ГИА, выбранные им учебные предметы, уровень ЕГЭ по математике. Обучающиеся могут изменить (дополнить)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причины изменения заявленного ранее перечня и подтверждающих документов). Указанное заявление подается не позднее, чем за две недели до начала соответствующих экзаменов.</w:t>
      </w:r>
    </w:p>
    <w:p w:rsidR="00557342" w:rsidRPr="00557342" w:rsidRDefault="00557342" w:rsidP="00557342">
      <w:pPr>
        <w:pStyle w:val="a3"/>
        <w:ind w:firstLine="709"/>
        <w:jc w:val="both"/>
        <w:rPr>
          <w:rFonts w:ascii="Times New Roman" w:hAnsi="Times New Roman" w:cs="Times New Roman"/>
          <w:b/>
          <w:sz w:val="24"/>
          <w:szCs w:val="24"/>
        </w:rPr>
      </w:pPr>
      <w:r w:rsidRPr="00557342">
        <w:rPr>
          <w:rFonts w:ascii="Times New Roman" w:hAnsi="Times New Roman" w:cs="Times New Roman"/>
          <w:b/>
          <w:sz w:val="24"/>
          <w:szCs w:val="24"/>
        </w:rPr>
        <w:t>Заявление на участие в ЕГЭ в досрочный и основной периоды по учебным предметам необходимо подать до 1 февраля 20</w:t>
      </w:r>
      <w:r w:rsidR="008E2515">
        <w:rPr>
          <w:rFonts w:ascii="Times New Roman" w:hAnsi="Times New Roman" w:cs="Times New Roman"/>
          <w:b/>
          <w:sz w:val="24"/>
          <w:szCs w:val="24"/>
        </w:rPr>
        <w:t>20</w:t>
      </w:r>
      <w:r w:rsidRPr="00557342">
        <w:rPr>
          <w:rFonts w:ascii="Times New Roman" w:hAnsi="Times New Roman" w:cs="Times New Roman"/>
          <w:b/>
          <w:sz w:val="24"/>
          <w:szCs w:val="24"/>
        </w:rPr>
        <w:t xml:space="preserve"> года включительно.</w:t>
      </w:r>
    </w:p>
    <w:p w:rsidR="00BB0EAC" w:rsidRPr="00557342" w:rsidRDefault="00557342" w:rsidP="00557342">
      <w:pPr>
        <w:pStyle w:val="a3"/>
        <w:ind w:firstLine="709"/>
        <w:jc w:val="both"/>
        <w:rPr>
          <w:rFonts w:ascii="Times New Roman" w:hAnsi="Times New Roman" w:cs="Times New Roman"/>
          <w:sz w:val="24"/>
          <w:szCs w:val="24"/>
        </w:rPr>
      </w:pPr>
      <w:r w:rsidRPr="00557342">
        <w:rPr>
          <w:rFonts w:ascii="Times New Roman" w:hAnsi="Times New Roman" w:cs="Times New Roman"/>
          <w:sz w:val="24"/>
          <w:szCs w:val="24"/>
        </w:rPr>
        <w:t xml:space="preserve">Дополнительную информацию можно получить в управлении образования по адресу: г. Волжский, ул. Набережная, 10, </w:t>
      </w:r>
      <w:proofErr w:type="spellStart"/>
      <w:r w:rsidRPr="00557342">
        <w:rPr>
          <w:rFonts w:ascii="Times New Roman" w:hAnsi="Times New Roman" w:cs="Times New Roman"/>
          <w:sz w:val="24"/>
          <w:szCs w:val="24"/>
        </w:rPr>
        <w:t>каб</w:t>
      </w:r>
      <w:proofErr w:type="spellEnd"/>
      <w:r w:rsidRPr="00557342">
        <w:rPr>
          <w:rFonts w:ascii="Times New Roman" w:hAnsi="Times New Roman" w:cs="Times New Roman"/>
          <w:sz w:val="24"/>
          <w:szCs w:val="24"/>
        </w:rPr>
        <w:t>. 2-13,</w:t>
      </w:r>
      <w:r>
        <w:rPr>
          <w:rFonts w:ascii="Times New Roman" w:hAnsi="Times New Roman" w:cs="Times New Roman"/>
          <w:sz w:val="24"/>
          <w:szCs w:val="24"/>
        </w:rPr>
        <w:t xml:space="preserve"> </w:t>
      </w:r>
      <w:r w:rsidRPr="00557342">
        <w:rPr>
          <w:rFonts w:ascii="Times New Roman" w:hAnsi="Times New Roman" w:cs="Times New Roman"/>
          <w:sz w:val="24"/>
          <w:szCs w:val="24"/>
        </w:rPr>
        <w:t>тел. </w:t>
      </w:r>
      <w:r>
        <w:rPr>
          <w:rFonts w:ascii="Times New Roman" w:hAnsi="Times New Roman" w:cs="Times New Roman"/>
          <w:sz w:val="24"/>
          <w:szCs w:val="24"/>
        </w:rPr>
        <w:t>27-27-94.</w:t>
      </w:r>
    </w:p>
    <w:sectPr w:rsidR="00BB0EAC" w:rsidRPr="00557342" w:rsidSect="00557342">
      <w:pgSz w:w="11906" w:h="16838"/>
      <w:pgMar w:top="1134"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57342"/>
    <w:rsid w:val="00557342"/>
    <w:rsid w:val="007415FD"/>
    <w:rsid w:val="008E2515"/>
    <w:rsid w:val="009C633B"/>
    <w:rsid w:val="00BB0EAC"/>
    <w:rsid w:val="00F8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A4824-E109-4CC1-B59E-E6AAF1C4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Жилина</dc:creator>
  <cp:keywords/>
  <dc:description/>
  <cp:lastModifiedBy>User</cp:lastModifiedBy>
  <cp:revision>7</cp:revision>
  <dcterms:created xsi:type="dcterms:W3CDTF">2018-11-30T13:04:00Z</dcterms:created>
  <dcterms:modified xsi:type="dcterms:W3CDTF">2020-01-09T12:16:00Z</dcterms:modified>
</cp:coreProperties>
</file>