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A0" w:rsidRPr="00F847A0" w:rsidRDefault="00F847A0" w:rsidP="00F847A0">
      <w:pPr>
        <w:widowControl w:val="0"/>
        <w:spacing w:after="0" w:line="274" w:lineRule="exact"/>
        <w:ind w:left="20"/>
        <w:jc w:val="both"/>
        <w:rPr>
          <w:rFonts w:ascii="Times New Roman" w:eastAsia="Times New Roman" w:hAnsi="Times New Roman" w:cs="Times New Roman"/>
          <w:b/>
          <w:bCs/>
          <w:color w:val="000000"/>
          <w:sz w:val="24"/>
          <w:szCs w:val="24"/>
          <w:lang w:bidi="ru-RU"/>
        </w:rPr>
      </w:pPr>
      <w:bookmarkStart w:id="0" w:name="_GoBack"/>
      <w:bookmarkEnd w:id="0"/>
      <w:r w:rsidRPr="00F847A0">
        <w:rPr>
          <w:rFonts w:ascii="Times New Roman" w:eastAsia="Times New Roman" w:hAnsi="Times New Roman" w:cs="Times New Roman"/>
          <w:b/>
          <w:bCs/>
          <w:color w:val="000000"/>
          <w:sz w:val="24"/>
          <w:szCs w:val="24"/>
          <w:lang w:bidi="ru-RU"/>
        </w:rPr>
        <w:t>Снежная буря</w:t>
      </w:r>
    </w:p>
    <w:p w:rsidR="00F847A0" w:rsidRPr="00F847A0" w:rsidRDefault="00F847A0" w:rsidP="00F847A0">
      <w:pPr>
        <w:widowControl w:val="0"/>
        <w:spacing w:after="0" w:line="274" w:lineRule="exact"/>
        <w:ind w:left="20" w:right="20" w:firstLine="700"/>
        <w:jc w:val="both"/>
        <w:rPr>
          <w:rFonts w:ascii="Times New Roman" w:eastAsia="Times New Roman" w:hAnsi="Times New Roman" w:cs="Times New Roman"/>
          <w:color w:val="000000"/>
          <w:sz w:val="24"/>
          <w:szCs w:val="24"/>
          <w:lang w:bidi="ru-RU"/>
        </w:rPr>
      </w:pPr>
      <w:r w:rsidRPr="00F847A0">
        <w:rPr>
          <w:rFonts w:ascii="Times New Roman" w:eastAsia="Times New Roman" w:hAnsi="Times New Roman" w:cs="Times New Roman"/>
          <w:color w:val="000000"/>
          <w:sz w:val="24"/>
          <w:szCs w:val="24"/>
          <w:lang w:bidi="ru-RU"/>
        </w:rPr>
        <w:t>Снежная буря - одна из разновидностей урагана, характеризуется значительными скоростями ветра, что способствует перемещению по воздуху огромных масс снега, имеет сравнительно узкую полосу действия (до нескольких десятков километров). Во время бури резко ухудшается видимость, может прерваться транспортное сообщение как внутригородское, так и междугородное. Продолжительность бури колеблется от нескольких часов до нескольких суток.</w:t>
      </w:r>
    </w:p>
    <w:p w:rsidR="00F847A0" w:rsidRPr="00F847A0" w:rsidRDefault="00F847A0" w:rsidP="00F847A0">
      <w:pPr>
        <w:widowControl w:val="0"/>
        <w:spacing w:after="0" w:line="274" w:lineRule="exact"/>
        <w:ind w:left="20" w:right="20" w:firstLine="700"/>
        <w:jc w:val="both"/>
        <w:rPr>
          <w:rFonts w:ascii="Times New Roman" w:eastAsia="Times New Roman" w:hAnsi="Times New Roman" w:cs="Times New Roman"/>
          <w:color w:val="000000"/>
          <w:sz w:val="24"/>
          <w:szCs w:val="24"/>
          <w:lang w:bidi="ru-RU"/>
        </w:rPr>
      </w:pPr>
      <w:r w:rsidRPr="00F847A0">
        <w:rPr>
          <w:rFonts w:ascii="Times New Roman" w:eastAsia="Times New Roman" w:hAnsi="Times New Roman" w:cs="Times New Roman"/>
          <w:color w:val="000000"/>
          <w:sz w:val="24"/>
          <w:szCs w:val="24"/>
          <w:lang w:bidi="ru-RU"/>
        </w:rPr>
        <w:t>Пурга, метель, вьюга сопровождаются резкими перепадами температур и снегопадом с сильными порывами ветра. Перепад температур, выпадение снега с дождем при пониженной температуре и сильном ветре, создает условия для обледенения. Линии электропередач, линии связи, кровли зданий, различного рода опоры и конструкции, дороги и мосты покрываются льдом или мокрым снегом, что нередко вызывает их разрушение. Гололедные образования на дорогах затрудняют, а иногда и совсем препятствуют работе автомобильного транспорта. Передвижения пешеходов затруднятся.</w:t>
      </w:r>
    </w:p>
    <w:p w:rsidR="00F847A0" w:rsidRPr="00F847A0" w:rsidRDefault="00F847A0" w:rsidP="00F847A0">
      <w:pPr>
        <w:widowControl w:val="0"/>
        <w:spacing w:after="0" w:line="274" w:lineRule="exact"/>
        <w:ind w:left="20" w:right="20" w:firstLine="700"/>
        <w:jc w:val="both"/>
        <w:rPr>
          <w:rFonts w:ascii="Times New Roman" w:eastAsia="Times New Roman" w:hAnsi="Times New Roman" w:cs="Times New Roman"/>
          <w:color w:val="000000"/>
          <w:sz w:val="24"/>
          <w:szCs w:val="24"/>
          <w:lang w:bidi="ru-RU"/>
        </w:rPr>
      </w:pPr>
      <w:r w:rsidRPr="00F847A0">
        <w:rPr>
          <w:rFonts w:ascii="Times New Roman" w:eastAsia="Times New Roman" w:hAnsi="Times New Roman" w:cs="Times New Roman"/>
          <w:color w:val="000000"/>
          <w:sz w:val="24"/>
          <w:szCs w:val="24"/>
          <w:lang w:bidi="ru-RU"/>
        </w:rPr>
        <w:t>Снежные заносы возникают в результате обильных снегопадов и метелей, которые могут продолжаться от нескольких часов до нескольких суток. Они вызывают нарушение транспортного сообщения, повреждение линий связи и электропередач, негативно влияют на хозяйственную деятельность. Особенно опасны снежные заносы при сходе снежных лавин с гор.</w:t>
      </w:r>
    </w:p>
    <w:p w:rsidR="00F847A0" w:rsidRPr="00F847A0" w:rsidRDefault="00F847A0" w:rsidP="00F847A0">
      <w:pPr>
        <w:widowControl w:val="0"/>
        <w:spacing w:after="0" w:line="274" w:lineRule="exact"/>
        <w:ind w:left="20" w:right="20" w:firstLine="700"/>
        <w:jc w:val="both"/>
        <w:rPr>
          <w:rFonts w:ascii="Times New Roman" w:eastAsia="Times New Roman" w:hAnsi="Times New Roman" w:cs="Times New Roman"/>
          <w:color w:val="000000"/>
          <w:sz w:val="24"/>
          <w:szCs w:val="24"/>
          <w:lang w:bidi="ru-RU"/>
        </w:rPr>
      </w:pPr>
      <w:r w:rsidRPr="00F847A0">
        <w:rPr>
          <w:rFonts w:ascii="Times New Roman" w:eastAsia="Times New Roman" w:hAnsi="Times New Roman" w:cs="Times New Roman"/>
          <w:color w:val="000000"/>
          <w:sz w:val="24"/>
          <w:szCs w:val="24"/>
          <w:lang w:bidi="ru-RU"/>
        </w:rPr>
        <w:t>Основным поражающим фактором таких стихийных бедствий является воздействие низкой температуры на организм человека, вызывающие обморожение, а иногда и замерзание. При непосредственной угрозе организуется оповещение населения, приводятся в готовность необходимые силы и средства, дорожные и коммунальные службы.</w:t>
      </w:r>
    </w:p>
    <w:p w:rsidR="00F847A0" w:rsidRPr="00F847A0" w:rsidRDefault="00F847A0" w:rsidP="00F847A0">
      <w:pPr>
        <w:widowControl w:val="0"/>
        <w:spacing w:after="0" w:line="274" w:lineRule="exact"/>
        <w:ind w:left="20" w:right="20" w:firstLine="700"/>
        <w:jc w:val="both"/>
        <w:rPr>
          <w:rFonts w:ascii="Times New Roman" w:eastAsia="Times New Roman" w:hAnsi="Times New Roman" w:cs="Times New Roman"/>
          <w:color w:val="000000"/>
          <w:sz w:val="24"/>
          <w:szCs w:val="24"/>
          <w:lang w:bidi="ru-RU"/>
        </w:rPr>
      </w:pPr>
      <w:r w:rsidRPr="00F847A0">
        <w:rPr>
          <w:rFonts w:ascii="Times New Roman" w:eastAsia="Times New Roman" w:hAnsi="Times New Roman" w:cs="Times New Roman"/>
          <w:color w:val="000000"/>
          <w:sz w:val="24"/>
          <w:szCs w:val="24"/>
          <w:lang w:bidi="ru-RU"/>
        </w:rPr>
        <w:t>Метель, пурга или вьюга могут длиться несколько суток, поэтому рекомендуется заблаговременно создать в доме запас продовольствия, воды, топлива, приготовить аварийное освещение. Покидать помещение можно только в исключительных случаях и не в одиночку. Ограничить передвижение, особенно в сельской местности.</w:t>
      </w:r>
    </w:p>
    <w:p w:rsidR="00F847A0" w:rsidRPr="00F847A0" w:rsidRDefault="00F847A0" w:rsidP="00F847A0">
      <w:pPr>
        <w:widowControl w:val="0"/>
        <w:spacing w:after="0" w:line="274" w:lineRule="exact"/>
        <w:ind w:left="20" w:right="20" w:firstLine="700"/>
        <w:jc w:val="both"/>
        <w:rPr>
          <w:rFonts w:ascii="Times New Roman" w:eastAsia="Times New Roman" w:hAnsi="Times New Roman" w:cs="Times New Roman"/>
          <w:color w:val="000000"/>
          <w:sz w:val="24"/>
          <w:szCs w:val="24"/>
          <w:lang w:bidi="ru-RU"/>
        </w:rPr>
      </w:pPr>
      <w:r w:rsidRPr="00F847A0">
        <w:rPr>
          <w:rFonts w:ascii="Times New Roman" w:eastAsia="Times New Roman" w:hAnsi="Times New Roman" w:cs="Times New Roman"/>
          <w:color w:val="000000"/>
          <w:sz w:val="24"/>
          <w:szCs w:val="24"/>
          <w:lang w:bidi="ru-RU"/>
        </w:rPr>
        <w:t>На автомобиле передвигаться следует только по главным дорогам. В случае резкого усиления ветра непогоду желательно переждать в населенном пункте или вблизи него. При поломке машины не следует отходить от нее за пределы видимости. При невозможности дальнейшего движения следует обозначить стоянку, остановиться (двигателем в наветренную сторону), укрыть двигатель со стороны радиатора. При сильном снегопаде следить, чтобы автомобиль не занесло снегом, т.е. по мере необходимости разгребать снег. Двигатель автомобиля периодически нужно прогревать во избежание его «размораживания», при этом не допускать попадания в кабину (кузов, салон) выхлопных газов, с этой целью следить, чтобы выхлопная труба не была завалина снегом. При наличии нескольких автомобилей лучше всего использовать один автомобиль в качестве укрытия, из двигателей остальных автомобилей необходимо слить воду.</w:t>
      </w:r>
    </w:p>
    <w:p w:rsidR="00F847A0" w:rsidRPr="00F847A0" w:rsidRDefault="00F847A0" w:rsidP="00F847A0">
      <w:pPr>
        <w:widowControl w:val="0"/>
        <w:spacing w:after="0" w:line="274" w:lineRule="exact"/>
        <w:ind w:left="20" w:right="20" w:firstLine="700"/>
        <w:jc w:val="both"/>
        <w:rPr>
          <w:rFonts w:ascii="Times New Roman" w:eastAsia="Times New Roman" w:hAnsi="Times New Roman" w:cs="Times New Roman"/>
          <w:color w:val="000000"/>
          <w:sz w:val="24"/>
          <w:szCs w:val="24"/>
          <w:lang w:bidi="ru-RU"/>
        </w:rPr>
      </w:pPr>
      <w:r w:rsidRPr="00F847A0">
        <w:rPr>
          <w:rFonts w:ascii="Times New Roman" w:eastAsia="Times New Roman" w:hAnsi="Times New Roman" w:cs="Times New Roman"/>
          <w:color w:val="000000"/>
          <w:sz w:val="24"/>
          <w:szCs w:val="24"/>
          <w:lang w:bidi="ru-RU"/>
        </w:rPr>
        <w:t>Ни в коем случае нельзя покидать укрытие (автомобиль), в сильный снегопад ориентиры через несколько десятков метров могут быть потеряны.</w:t>
      </w:r>
    </w:p>
    <w:p w:rsidR="00F847A0" w:rsidRPr="00F847A0" w:rsidRDefault="00F847A0" w:rsidP="00F847A0">
      <w:pPr>
        <w:widowControl w:val="0"/>
        <w:spacing w:after="0" w:line="274" w:lineRule="exact"/>
        <w:ind w:left="20" w:right="20" w:firstLine="700"/>
        <w:jc w:val="both"/>
        <w:rPr>
          <w:rFonts w:ascii="Times New Roman" w:eastAsia="Times New Roman" w:hAnsi="Times New Roman" w:cs="Times New Roman"/>
          <w:color w:val="000000"/>
          <w:sz w:val="24"/>
          <w:szCs w:val="24"/>
          <w:lang w:bidi="ru-RU"/>
        </w:rPr>
      </w:pPr>
      <w:r w:rsidRPr="00F847A0">
        <w:rPr>
          <w:rFonts w:ascii="Times New Roman" w:eastAsia="Times New Roman" w:hAnsi="Times New Roman" w:cs="Times New Roman"/>
          <w:color w:val="000000"/>
          <w:sz w:val="24"/>
          <w:szCs w:val="24"/>
          <w:lang w:bidi="ru-RU"/>
        </w:rPr>
        <w:t>Метель, пургу или вьюгу можно переждать в оборудованном из снега укрытии. Укрытие рекомендуется строить только на открытых площадках, там, где исключены снежные заносы. До того как укрыться, надо отыскать ориентиры на местности в направлении ближайшего жилья и запомнить их расположение.</w:t>
      </w:r>
    </w:p>
    <w:p w:rsidR="00F847A0" w:rsidRPr="00F847A0" w:rsidRDefault="00F847A0" w:rsidP="00F847A0">
      <w:pPr>
        <w:widowControl w:val="0"/>
        <w:spacing w:after="0" w:line="274" w:lineRule="exact"/>
        <w:ind w:left="20" w:right="20" w:firstLine="700"/>
        <w:jc w:val="both"/>
        <w:rPr>
          <w:rFonts w:ascii="Times New Roman" w:eastAsia="Times New Roman" w:hAnsi="Times New Roman" w:cs="Times New Roman"/>
          <w:color w:val="000000"/>
          <w:sz w:val="24"/>
          <w:szCs w:val="24"/>
          <w:lang w:bidi="ru-RU"/>
        </w:rPr>
      </w:pPr>
      <w:r w:rsidRPr="00F847A0">
        <w:rPr>
          <w:rFonts w:ascii="Times New Roman" w:eastAsia="Times New Roman" w:hAnsi="Times New Roman" w:cs="Times New Roman"/>
          <w:color w:val="000000"/>
          <w:sz w:val="24"/>
          <w:szCs w:val="24"/>
          <w:lang w:bidi="ru-RU"/>
        </w:rPr>
        <w:t xml:space="preserve">Периодически необходимо контролировать толщину снежного покрова, </w:t>
      </w:r>
      <w:proofErr w:type="gramStart"/>
      <w:r w:rsidRPr="00F847A0">
        <w:rPr>
          <w:rFonts w:ascii="Times New Roman" w:eastAsia="Times New Roman" w:hAnsi="Times New Roman" w:cs="Times New Roman"/>
          <w:color w:val="000000"/>
          <w:sz w:val="24"/>
          <w:szCs w:val="24"/>
          <w:lang w:bidi="ru-RU"/>
        </w:rPr>
        <w:t>протыкая</w:t>
      </w:r>
      <w:proofErr w:type="gramEnd"/>
      <w:r w:rsidRPr="00F847A0">
        <w:rPr>
          <w:rFonts w:ascii="Times New Roman" w:eastAsia="Times New Roman" w:hAnsi="Times New Roman" w:cs="Times New Roman"/>
          <w:color w:val="000000"/>
          <w:sz w:val="24"/>
          <w:szCs w:val="24"/>
          <w:lang w:bidi="ru-RU"/>
        </w:rPr>
        <w:t xml:space="preserve"> потолок укрытия, и расчищать вход и вентиляционное отверстие.</w:t>
      </w:r>
    </w:p>
    <w:p w:rsidR="00F847A0" w:rsidRPr="00F847A0" w:rsidRDefault="00F847A0" w:rsidP="00F847A0">
      <w:pPr>
        <w:widowControl w:val="0"/>
        <w:spacing w:after="0" w:line="274" w:lineRule="exact"/>
        <w:ind w:left="20" w:right="20" w:firstLine="700"/>
        <w:jc w:val="both"/>
        <w:rPr>
          <w:rFonts w:ascii="Times New Roman" w:eastAsia="Times New Roman" w:hAnsi="Times New Roman" w:cs="Times New Roman"/>
          <w:color w:val="000000"/>
          <w:sz w:val="24"/>
          <w:szCs w:val="24"/>
          <w:lang w:bidi="ru-RU"/>
        </w:rPr>
      </w:pPr>
      <w:r w:rsidRPr="00F847A0">
        <w:rPr>
          <w:rFonts w:ascii="Times New Roman" w:eastAsia="Times New Roman" w:hAnsi="Times New Roman" w:cs="Times New Roman"/>
          <w:color w:val="000000"/>
          <w:sz w:val="24"/>
          <w:szCs w:val="24"/>
          <w:lang w:bidi="ru-RU"/>
        </w:rPr>
        <w:t>Можно на открытой и бесснежной местности найти возвышенный, устойчиво стоящий предмет, укрыться за ним и постоянно отбрасывать и утаптывать прибывающую снежную массу ногами.</w:t>
      </w:r>
    </w:p>
    <w:p w:rsidR="00F847A0" w:rsidRPr="00F847A0" w:rsidRDefault="00F847A0" w:rsidP="00F847A0">
      <w:pPr>
        <w:widowControl w:val="0"/>
        <w:spacing w:after="0" w:line="274" w:lineRule="exact"/>
        <w:ind w:left="20" w:right="20" w:firstLine="700"/>
        <w:jc w:val="both"/>
        <w:rPr>
          <w:rFonts w:ascii="Times New Roman" w:eastAsia="Times New Roman" w:hAnsi="Times New Roman" w:cs="Times New Roman"/>
          <w:color w:val="000000"/>
          <w:sz w:val="24"/>
          <w:szCs w:val="24"/>
          <w:lang w:bidi="ru-RU"/>
        </w:rPr>
      </w:pPr>
      <w:r w:rsidRPr="00F847A0">
        <w:rPr>
          <w:rFonts w:ascii="Times New Roman" w:eastAsia="Times New Roman" w:hAnsi="Times New Roman" w:cs="Times New Roman"/>
          <w:color w:val="000000"/>
          <w:sz w:val="24"/>
          <w:szCs w:val="24"/>
          <w:lang w:bidi="ru-RU"/>
        </w:rPr>
        <w:t xml:space="preserve">В критических ситуациях допустимо полностью зарыться в сухой снег, для чего надеть на себя все теплые вещи, сесть спиной к ветру, укрыться полиэтиленовой пленкой или спальным мешком, взять в руки длинную палку и позволить снегу заметать себя. Постоянно расчищать палкой вентиляционное отверстие и расширять объемы образовавшейся снежной капсулы, чтобы иметь возможность выбраться из снежного заноса. Внутри образовавшегося </w:t>
      </w:r>
      <w:r w:rsidRPr="00F847A0">
        <w:rPr>
          <w:rFonts w:ascii="Times New Roman" w:eastAsia="Times New Roman" w:hAnsi="Times New Roman" w:cs="Times New Roman"/>
          <w:color w:val="000000"/>
          <w:sz w:val="24"/>
          <w:szCs w:val="24"/>
          <w:lang w:bidi="ru-RU"/>
        </w:rPr>
        <w:lastRenderedPageBreak/>
        <w:t>укрытия следует выложить стрелку-ориентир.</w:t>
      </w:r>
    </w:p>
    <w:p w:rsidR="00F847A0" w:rsidRPr="00F847A0" w:rsidRDefault="00F847A0" w:rsidP="00F847A0">
      <w:pPr>
        <w:widowControl w:val="0"/>
        <w:spacing w:after="0" w:line="274" w:lineRule="exact"/>
        <w:ind w:left="20" w:right="20" w:firstLine="700"/>
        <w:jc w:val="both"/>
        <w:rPr>
          <w:rFonts w:ascii="Times New Roman" w:eastAsia="Times New Roman" w:hAnsi="Times New Roman" w:cs="Times New Roman"/>
          <w:color w:val="000000"/>
          <w:sz w:val="24"/>
          <w:szCs w:val="24"/>
          <w:lang w:bidi="ru-RU"/>
        </w:rPr>
      </w:pPr>
      <w:r w:rsidRPr="00F847A0">
        <w:rPr>
          <w:rFonts w:ascii="Times New Roman" w:eastAsia="Times New Roman" w:hAnsi="Times New Roman" w:cs="Times New Roman"/>
          <w:color w:val="000000"/>
          <w:sz w:val="24"/>
          <w:szCs w:val="24"/>
          <w:lang w:bidi="ru-RU"/>
        </w:rPr>
        <w:t>Помните, что пурга за счет снежных многометровых заносов и сугробов может значительно изменить внешний вид местности.</w:t>
      </w:r>
    </w:p>
    <w:p w:rsidR="00F847A0" w:rsidRPr="00F847A0" w:rsidRDefault="00F847A0" w:rsidP="00F847A0">
      <w:pPr>
        <w:widowControl w:val="0"/>
        <w:spacing w:after="240" w:line="274" w:lineRule="exact"/>
        <w:ind w:left="20" w:right="20" w:firstLine="700"/>
        <w:jc w:val="both"/>
        <w:rPr>
          <w:rFonts w:ascii="Times New Roman" w:eastAsia="Times New Roman" w:hAnsi="Times New Roman" w:cs="Times New Roman"/>
          <w:color w:val="000000"/>
          <w:sz w:val="24"/>
          <w:szCs w:val="24"/>
          <w:lang w:bidi="ru-RU"/>
        </w:rPr>
      </w:pPr>
      <w:r w:rsidRPr="00F847A0">
        <w:rPr>
          <w:rFonts w:ascii="Times New Roman" w:eastAsia="Times New Roman" w:hAnsi="Times New Roman" w:cs="Times New Roman"/>
          <w:color w:val="000000"/>
          <w:sz w:val="24"/>
          <w:szCs w:val="24"/>
          <w:lang w:bidi="ru-RU"/>
        </w:rPr>
        <w:t>Основными видами работ при снежных заносах, метели, пурге или вьюге являются: розыск пропавших людей и оказание, при необходимости, им первой медицинской помощи; расчистка дорог и территорий вокруг строений; оказание технической помощи застрявшим водителям; устранение аварий на коммунально-энергетических сетях.</w:t>
      </w:r>
    </w:p>
    <w:p w:rsidR="00BF0A53" w:rsidRPr="00F847A0" w:rsidRDefault="00BF0A53" w:rsidP="00505E63">
      <w:pPr>
        <w:spacing w:line="240" w:lineRule="auto"/>
        <w:rPr>
          <w:rFonts w:ascii="Times New Roman" w:hAnsi="Times New Roman" w:cs="Times New Roman"/>
          <w:sz w:val="24"/>
          <w:szCs w:val="24"/>
        </w:rPr>
      </w:pPr>
    </w:p>
    <w:sectPr w:rsidR="00BF0A53" w:rsidRPr="00F847A0" w:rsidSect="00505E63">
      <w:pgSz w:w="11906" w:h="16838"/>
      <w:pgMar w:top="1134"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076B"/>
    <w:multiLevelType w:val="multilevel"/>
    <w:tmpl w:val="8E8A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76E62"/>
    <w:multiLevelType w:val="multilevel"/>
    <w:tmpl w:val="0B6E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03E29"/>
    <w:multiLevelType w:val="multilevel"/>
    <w:tmpl w:val="BE84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FB0BA7"/>
    <w:multiLevelType w:val="multilevel"/>
    <w:tmpl w:val="5F6A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4154F2"/>
    <w:multiLevelType w:val="multilevel"/>
    <w:tmpl w:val="177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2540F7"/>
    <w:multiLevelType w:val="multilevel"/>
    <w:tmpl w:val="EEEEA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DA5F2D"/>
    <w:multiLevelType w:val="multilevel"/>
    <w:tmpl w:val="1968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CF"/>
    <w:rsid w:val="00001E5E"/>
    <w:rsid w:val="000E2EC5"/>
    <w:rsid w:val="004B728B"/>
    <w:rsid w:val="00505E63"/>
    <w:rsid w:val="00532CA4"/>
    <w:rsid w:val="00573E52"/>
    <w:rsid w:val="005B2E0B"/>
    <w:rsid w:val="005D36AA"/>
    <w:rsid w:val="00672481"/>
    <w:rsid w:val="00691177"/>
    <w:rsid w:val="0076594A"/>
    <w:rsid w:val="0077247B"/>
    <w:rsid w:val="008176C0"/>
    <w:rsid w:val="008A4CC3"/>
    <w:rsid w:val="008C3B0D"/>
    <w:rsid w:val="009D1E00"/>
    <w:rsid w:val="00A05C89"/>
    <w:rsid w:val="00A3515A"/>
    <w:rsid w:val="00A5372D"/>
    <w:rsid w:val="00A7038C"/>
    <w:rsid w:val="00A80A1E"/>
    <w:rsid w:val="00A94C41"/>
    <w:rsid w:val="00B00EA8"/>
    <w:rsid w:val="00B90EEE"/>
    <w:rsid w:val="00B96CFE"/>
    <w:rsid w:val="00BB0F09"/>
    <w:rsid w:val="00BB19E5"/>
    <w:rsid w:val="00BD6F86"/>
    <w:rsid w:val="00BF0A53"/>
    <w:rsid w:val="00BF4D98"/>
    <w:rsid w:val="00C42572"/>
    <w:rsid w:val="00C766DE"/>
    <w:rsid w:val="00C76873"/>
    <w:rsid w:val="00CF15D4"/>
    <w:rsid w:val="00D36DBA"/>
    <w:rsid w:val="00D435CF"/>
    <w:rsid w:val="00E21AFE"/>
    <w:rsid w:val="00E8140B"/>
    <w:rsid w:val="00E92BF4"/>
    <w:rsid w:val="00EC46BD"/>
    <w:rsid w:val="00F52378"/>
    <w:rsid w:val="00F847A0"/>
    <w:rsid w:val="00FB7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autoRedefine/>
    <w:uiPriority w:val="1"/>
    <w:qFormat/>
    <w:rsid w:val="00A80A1E"/>
    <w:pPr>
      <w:spacing w:after="0" w:line="240" w:lineRule="auto"/>
    </w:pPr>
    <w:rPr>
      <w:rFonts w:cstheme="minorBidi"/>
      <w:sz w:val="24"/>
      <w:szCs w:val="22"/>
    </w:rPr>
  </w:style>
  <w:style w:type="character" w:customStyle="1" w:styleId="a4">
    <w:name w:val="Без интервала Знак"/>
    <w:basedOn w:val="a0"/>
    <w:link w:val="a3"/>
    <w:uiPriority w:val="1"/>
    <w:rsid w:val="00A80A1E"/>
    <w:rPr>
      <w:rFonts w:cstheme="minorBidi"/>
      <w:sz w:val="24"/>
      <w:szCs w:val="22"/>
    </w:rPr>
  </w:style>
  <w:style w:type="paragraph" w:styleId="a5">
    <w:name w:val="Normal (Web)"/>
    <w:basedOn w:val="a"/>
    <w:uiPriority w:val="99"/>
    <w:semiHidden/>
    <w:unhideWhenUsed/>
    <w:rsid w:val="00A94C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A05C89"/>
    <w:rPr>
      <w:rFonts w:eastAsia="Times New Roman"/>
      <w:b/>
      <w:bCs/>
      <w:sz w:val="22"/>
      <w:szCs w:val="22"/>
      <w:shd w:val="clear" w:color="auto" w:fill="FFFFFF"/>
    </w:rPr>
  </w:style>
  <w:style w:type="character" w:customStyle="1" w:styleId="a6">
    <w:name w:val="Основной текст_"/>
    <w:basedOn w:val="a0"/>
    <w:link w:val="21"/>
    <w:rsid w:val="00A05C89"/>
    <w:rPr>
      <w:rFonts w:eastAsia="Times New Roman"/>
      <w:sz w:val="22"/>
      <w:szCs w:val="22"/>
      <w:shd w:val="clear" w:color="auto" w:fill="FFFFFF"/>
    </w:rPr>
  </w:style>
  <w:style w:type="paragraph" w:customStyle="1" w:styleId="20">
    <w:name w:val="Основной текст (2)"/>
    <w:basedOn w:val="a"/>
    <w:link w:val="2"/>
    <w:rsid w:val="00A05C89"/>
    <w:pPr>
      <w:widowControl w:val="0"/>
      <w:shd w:val="clear" w:color="auto" w:fill="FFFFFF"/>
      <w:spacing w:before="300" w:after="0" w:line="259" w:lineRule="exact"/>
      <w:jc w:val="center"/>
    </w:pPr>
    <w:rPr>
      <w:rFonts w:ascii="Times New Roman" w:eastAsia="Times New Roman" w:hAnsi="Times New Roman" w:cs="Times New Roman"/>
      <w:b/>
      <w:bCs/>
      <w:lang w:eastAsia="en-US"/>
    </w:rPr>
  </w:style>
  <w:style w:type="paragraph" w:customStyle="1" w:styleId="21">
    <w:name w:val="Основной текст2"/>
    <w:basedOn w:val="a"/>
    <w:link w:val="a6"/>
    <w:rsid w:val="00A05C89"/>
    <w:pPr>
      <w:widowControl w:val="0"/>
      <w:shd w:val="clear" w:color="auto" w:fill="FFFFFF"/>
      <w:spacing w:after="0" w:line="274" w:lineRule="exact"/>
      <w:ind w:hanging="720"/>
      <w:jc w:val="both"/>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autoRedefine/>
    <w:uiPriority w:val="1"/>
    <w:qFormat/>
    <w:rsid w:val="00A80A1E"/>
    <w:pPr>
      <w:spacing w:after="0" w:line="240" w:lineRule="auto"/>
    </w:pPr>
    <w:rPr>
      <w:rFonts w:cstheme="minorBidi"/>
      <w:sz w:val="24"/>
      <w:szCs w:val="22"/>
    </w:rPr>
  </w:style>
  <w:style w:type="character" w:customStyle="1" w:styleId="a4">
    <w:name w:val="Без интервала Знак"/>
    <w:basedOn w:val="a0"/>
    <w:link w:val="a3"/>
    <w:uiPriority w:val="1"/>
    <w:rsid w:val="00A80A1E"/>
    <w:rPr>
      <w:rFonts w:cstheme="minorBidi"/>
      <w:sz w:val="24"/>
      <w:szCs w:val="22"/>
    </w:rPr>
  </w:style>
  <w:style w:type="paragraph" w:styleId="a5">
    <w:name w:val="Normal (Web)"/>
    <w:basedOn w:val="a"/>
    <w:uiPriority w:val="99"/>
    <w:semiHidden/>
    <w:unhideWhenUsed/>
    <w:rsid w:val="00A94C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A05C89"/>
    <w:rPr>
      <w:rFonts w:eastAsia="Times New Roman"/>
      <w:b/>
      <w:bCs/>
      <w:sz w:val="22"/>
      <w:szCs w:val="22"/>
      <w:shd w:val="clear" w:color="auto" w:fill="FFFFFF"/>
    </w:rPr>
  </w:style>
  <w:style w:type="character" w:customStyle="1" w:styleId="a6">
    <w:name w:val="Основной текст_"/>
    <w:basedOn w:val="a0"/>
    <w:link w:val="21"/>
    <w:rsid w:val="00A05C89"/>
    <w:rPr>
      <w:rFonts w:eastAsia="Times New Roman"/>
      <w:sz w:val="22"/>
      <w:szCs w:val="22"/>
      <w:shd w:val="clear" w:color="auto" w:fill="FFFFFF"/>
    </w:rPr>
  </w:style>
  <w:style w:type="paragraph" w:customStyle="1" w:styleId="20">
    <w:name w:val="Основной текст (2)"/>
    <w:basedOn w:val="a"/>
    <w:link w:val="2"/>
    <w:rsid w:val="00A05C89"/>
    <w:pPr>
      <w:widowControl w:val="0"/>
      <w:shd w:val="clear" w:color="auto" w:fill="FFFFFF"/>
      <w:spacing w:before="300" w:after="0" w:line="259" w:lineRule="exact"/>
      <w:jc w:val="center"/>
    </w:pPr>
    <w:rPr>
      <w:rFonts w:ascii="Times New Roman" w:eastAsia="Times New Roman" w:hAnsi="Times New Roman" w:cs="Times New Roman"/>
      <w:b/>
      <w:bCs/>
      <w:lang w:eastAsia="en-US"/>
    </w:rPr>
  </w:style>
  <w:style w:type="paragraph" w:customStyle="1" w:styleId="21">
    <w:name w:val="Основной текст2"/>
    <w:basedOn w:val="a"/>
    <w:link w:val="a6"/>
    <w:rsid w:val="00A05C89"/>
    <w:pPr>
      <w:widowControl w:val="0"/>
      <w:shd w:val="clear" w:color="auto" w:fill="FFFFFF"/>
      <w:spacing w:after="0" w:line="274" w:lineRule="exact"/>
      <w:ind w:hanging="720"/>
      <w:jc w:val="both"/>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880226">
      <w:bodyDiv w:val="1"/>
      <w:marLeft w:val="0"/>
      <w:marRight w:val="0"/>
      <w:marTop w:val="0"/>
      <w:marBottom w:val="0"/>
      <w:divBdr>
        <w:top w:val="none" w:sz="0" w:space="0" w:color="auto"/>
        <w:left w:val="none" w:sz="0" w:space="0" w:color="auto"/>
        <w:bottom w:val="none" w:sz="0" w:space="0" w:color="auto"/>
        <w:right w:val="none" w:sz="0" w:space="0" w:color="auto"/>
      </w:divBdr>
      <w:divsChild>
        <w:div w:id="2023555621">
          <w:marLeft w:val="75"/>
          <w:marRight w:val="75"/>
          <w:marTop w:val="75"/>
          <w:marBottom w:val="75"/>
          <w:divBdr>
            <w:top w:val="none" w:sz="0" w:space="0" w:color="auto"/>
            <w:left w:val="none" w:sz="0" w:space="0" w:color="auto"/>
            <w:bottom w:val="none" w:sz="0" w:space="0" w:color="auto"/>
            <w:right w:val="none" w:sz="0" w:space="0" w:color="auto"/>
          </w:divBdr>
          <w:divsChild>
            <w:div w:id="348681741">
              <w:marLeft w:val="0"/>
              <w:marRight w:val="0"/>
              <w:marTop w:val="0"/>
              <w:marBottom w:val="0"/>
              <w:divBdr>
                <w:top w:val="none" w:sz="0" w:space="0" w:color="auto"/>
                <w:left w:val="none" w:sz="0" w:space="0" w:color="auto"/>
                <w:bottom w:val="none" w:sz="0" w:space="0" w:color="auto"/>
                <w:right w:val="none" w:sz="0" w:space="0" w:color="auto"/>
              </w:divBdr>
              <w:divsChild>
                <w:div w:id="20580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9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2</cp:revision>
  <dcterms:created xsi:type="dcterms:W3CDTF">2022-12-29T11:43:00Z</dcterms:created>
  <dcterms:modified xsi:type="dcterms:W3CDTF">2022-12-29T11:43:00Z</dcterms:modified>
</cp:coreProperties>
</file>